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 w:rsidRPr="00F94D57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94D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302EF2" w:rsidP="00C505B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Kontroll- und Spülschacht Multi-</w:t>
            </w:r>
            <w:proofErr w:type="spellStart"/>
            <w:r w:rsidR="00015CD2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 DUO</w:t>
            </w:r>
            <w:r w:rsidR="00BD497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in Huckepackanordnung</w:t>
            </w: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Hinweis zu HEGLER-Ausschreibungstexten im GAEB-Format .d81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</w:tr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Die folgenden Ausschreibungspositionen sind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entsprechend den baulichen Anforderungen mit weiteren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Leis</w:t>
            </w:r>
            <w:r>
              <w:rPr>
                <w:rFonts w:ascii="Courier New" w:hAnsi="Courier New" w:cs="Courier New"/>
                <w:sz w:val="22"/>
                <w:szCs w:val="22"/>
              </w:rPr>
              <w:t>tungsbeschreibungen zu ergänzen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(z. B. Grabenbau, Wasserhaltung, </w:t>
            </w:r>
            <w:proofErr w:type="spellStart"/>
            <w:r w:rsidRPr="00CC1AC6">
              <w:rPr>
                <w:rFonts w:ascii="Courier New" w:hAnsi="Courier New" w:cs="Courier New"/>
                <w:sz w:val="22"/>
                <w:szCs w:val="22"/>
              </w:rPr>
              <w:t>Verbauanlagen</w:t>
            </w:r>
            <w:proofErr w:type="spellEnd"/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 usw.)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Der vorgeschlagene Eingabeparameter (z. B. Nennweite)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ist am Platzhalter in den Positionstext einzugeben.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Die Auswahlparameter sind zu löschen.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Sonderteile auf Anfrage.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HEGLER PLASTIK GMBH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Tel.: 09725/66-0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Fax:  09725/66-115</w:t>
            </w:r>
          </w:p>
          <w:p w:rsidR="00783D6B" w:rsidRPr="00CC1AC6" w:rsidRDefault="00D577E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E-M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>ail:</w:t>
            </w:r>
            <w:r w:rsidR="00DD6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 xml:space="preserve"> vertrieb@hegler.de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Internet: www.hegler.de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926680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1.01.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8242FA" w:rsidP="00015CD2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und Spülschacht MULTI-</w:t>
            </w:r>
            <w:proofErr w:type="spellStart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</w:p>
        </w:tc>
      </w:tr>
      <w:tr w:rsidR="00783D6B" w:rsidRPr="00926680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in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Huckepackanordnung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Sickerleitung DN 150, lichter Abstand 15 cm,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Durchgangsschacht 180° mit zwei Rohranschlüssen DN 400,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500 mm,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Nutzhöhe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99 cm,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lichte Einbautiefe t &gt; 1,25 m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Schachtverlängerung DU 400 (di = 350 mm) für den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Abschluss mit einer Schachtabdeckung DIN EN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124 und SR-Systemabschluss wird gesondert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vergütet.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400 DUO - HEGLER PLASTIK GMBH</w:t>
            </w:r>
          </w:p>
          <w:p w:rsidR="00783D6B" w:rsidRPr="00926680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</w:tc>
      </w:tr>
      <w:tr w:rsidR="00783D6B" w:rsidRPr="00926680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5D8D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13633" w:rsidRDefault="0061363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13633" w:rsidRPr="00926680" w:rsidTr="007C2821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3A4" w:rsidRDefault="00B273A4" w:rsidP="007C282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B273A4" w:rsidRDefault="00B273A4" w:rsidP="007C282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B273A4" w:rsidRDefault="00B273A4" w:rsidP="007C282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13633" w:rsidRPr="00926680" w:rsidRDefault="00613633" w:rsidP="007C282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1.02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3A4" w:rsidRPr="00B273A4" w:rsidRDefault="00B273A4" w:rsidP="00B273A4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15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B273A4" w:rsidRPr="00B273A4" w:rsidRDefault="00B273A4" w:rsidP="00B273A4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B273A4" w:rsidRDefault="00B273A4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13633" w:rsidRPr="00926680" w:rsidRDefault="008242FA" w:rsidP="00015CD2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Kontroll- und Spülschacht 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MULTI-</w:t>
            </w:r>
            <w:proofErr w:type="spellStart"/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>Endschacht</w:t>
            </w:r>
          </w:p>
        </w:tc>
      </w:tr>
      <w:tr w:rsidR="00613633" w:rsidRPr="00926680" w:rsidTr="007C2821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in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Huckepackanordnung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Sickerleitung DN 150, lichter Abstand 15 cm,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Start-/Endschacht mit einem Rohranschluss DN 400,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500 mm,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Nutzhöhe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99 cm,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lichte Einbautiefe t &gt; 1,25 m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Schachtverlängerung DU 400 (di = 350 mm) für den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Abschluss mit einer Schachtabdeckung DIN EN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124 und SR-Systemabschluss wird gesondert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vergütet.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13633" w:rsidRPr="00835D8D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400 DUO - HEGLER PLASTIK GMBH</w:t>
            </w:r>
          </w:p>
          <w:p w:rsidR="00613633" w:rsidRPr="00926680" w:rsidRDefault="00613633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13633" w:rsidRPr="00926680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C2821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C282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C282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C2821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8F0D30" w:rsidRDefault="008F0D30">
      <w:pPr>
        <w:rPr>
          <w:rFonts w:ascii="Courier New" w:hAnsi="Courier New" w:cs="Courier New"/>
          <w:sz w:val="20"/>
          <w:szCs w:val="20"/>
        </w:rPr>
      </w:pPr>
    </w:p>
    <w:p w:rsidR="008F0D30" w:rsidRDefault="008F0D3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24696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1.03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562CAC" w:rsidRDefault="008242FA" w:rsidP="00F06B3B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und Spülschacht MULTI-</w:t>
            </w:r>
            <w:proofErr w:type="spellStart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abgewinkelt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in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Huckepackanordnung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Sickerleitung DN 150, lichter Abstand 15 cm,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Schachtgrundkörper abgewinkelt mit zwei Rohranschlüssen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DN 400,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500 mm,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Nutzhöhe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99 cm,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lichte Einbautiefe t &gt; 1,25 m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Schachtverlängerung DU 400 (di = 350 mm) für den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Abschluss mit einer Schachtabdeckung DIN EN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124  und SR-Systemabschluss wird gesondert 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vergütet.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400 DUO - HEGLER PLASTIK GMBH</w:t>
            </w:r>
          </w:p>
          <w:p w:rsidR="00015CD2" w:rsidRPr="00015CD2" w:rsidRDefault="00015CD2" w:rsidP="00015CD2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......... 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F06B3B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3B" w:rsidRPr="006C35D1" w:rsidRDefault="00F06B3B" w:rsidP="007C282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7C282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7C282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7C2821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8242FA" w:rsidRDefault="008242FA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B273A4" w:rsidRDefault="00B273A4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B273A4" w:rsidRDefault="00B273A4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B273A4" w:rsidRDefault="00B273A4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C35D1" w:rsidRPr="00FA6B2E" w:rsidRDefault="00246967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1.04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B273A4" w:rsidRPr="00B273A4" w:rsidRDefault="00B273A4" w:rsidP="00B273A4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Für Rohranschluss DN 15</w:t>
            </w: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 xml:space="preserve">0 bis DN 350 separaten </w:t>
            </w:r>
          </w:p>
          <w:p w:rsidR="00B273A4" w:rsidRPr="00B273A4" w:rsidRDefault="00B273A4" w:rsidP="00B273A4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273A4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B273A4" w:rsidRDefault="00B273A4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6C35D1" w:rsidRPr="00562CAC" w:rsidRDefault="008242FA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Kontroll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und Spülschacht MULTI-inspect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 xml:space="preserve"> (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>Zulauf DN 300 / Auslauf DN 400</w:t>
            </w:r>
            <w:r w:rsidRPr="008242FA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in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Huckepackanordnung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für Transportrohre mit darüber liegender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Sickerleitung DN 150, lichter Abstand 15 cm,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Durchgangsschacht 180° mit zwei Rohranschlüssen,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Zulauf DN 300 mit zugfester Arretierung der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Schachtabgänge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und Ablauf DN 400,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500 mm,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Nutzhöhe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99 cm,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monolithisch hergestellter Schachtgrundkörper mit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absatzfreiem, hydraulisch optimiertem Sohlgerinne,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Anschluss der Schachtverlängerung mittels 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chemisch widerstandsfähig nach DIN 8075 und beständig 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gegen Öle, Fette und taumittelgelöstes Schmelzwasser,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, störungsfrei außerhalb des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lichte Einbautiefe t &gt; 1,25 m</w:t>
            </w:r>
          </w:p>
          <w:p w:rsidR="006C35D1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</w:t>
            </w:r>
          </w:p>
          <w:p w:rsid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Schachtverlängerung DU 500 (di = 350 mm) für den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Abschluss mit einer Schachtabdeckung DIN EN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124 und SR-Systemabschluss wird gesondert 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vergütet.</w:t>
            </w: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015CD2" w:rsidRPr="00015CD2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015CD2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Pr="00015CD2">
              <w:rPr>
                <w:rFonts w:ascii="Courier New" w:hAnsi="Courier New" w:cs="Courier New"/>
                <w:sz w:val="22"/>
                <w:szCs w:val="22"/>
              </w:rPr>
              <w:t xml:space="preserve"> 400 DUO - HEGLER PLASTIK GMBH</w:t>
            </w:r>
          </w:p>
          <w:p w:rsidR="00015CD2" w:rsidRPr="000B72FD" w:rsidRDefault="00015CD2" w:rsidP="00015CD2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15CD2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4129" w:rsidRPr="00FA6B2E" w:rsidTr="009A311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129" w:rsidRPr="00FA6B2E" w:rsidRDefault="00246967" w:rsidP="00406A5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  <w:r w:rsidR="009A311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="00CB4129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4129" w:rsidRPr="00FA6B2E" w:rsidRDefault="00CB4129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  <w:r w:rsidR="008B5CF4"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400/2</w:t>
            </w:r>
            <w:r w:rsidR="00CC34F4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CB4129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CB4129" w:rsidRPr="00FA6B2E" w:rsidRDefault="00CB4129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CB4129" w:rsidRPr="00CB4129" w:rsidRDefault="00CB4129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CB4129" w:rsidRPr="00CB4129" w:rsidRDefault="00CB4129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CB4129" w:rsidRPr="00CB4129" w:rsidRDefault="00CB4129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8B5CF4">
              <w:rPr>
                <w:rFonts w:ascii="Courier New" w:hAnsi="Courier New" w:cs="Courier New"/>
                <w:sz w:val="22"/>
                <w:szCs w:val="22"/>
              </w:rPr>
              <w:t>nnweitenreduzierung DN 400/DN 2</w:t>
            </w:r>
            <w:r w:rsidR="00CC34F4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CB4129" w:rsidRPr="00CB4129" w:rsidRDefault="00CB4129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B4129" w:rsidRPr="00CB4129" w:rsidRDefault="00CB4129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B4129" w:rsidRPr="00CB4129" w:rsidRDefault="00CB4129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B4129" w:rsidRPr="00FA6B2E" w:rsidRDefault="00CB4129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B4129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B4129" w:rsidRPr="00FA6B2E" w:rsidRDefault="00CB4129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890793" w:rsidRPr="00FA6B2E" w:rsidTr="00890793">
        <w:tc>
          <w:tcPr>
            <w:tcW w:w="4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793" w:rsidRPr="00FA6B2E" w:rsidRDefault="00890793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793" w:rsidRPr="00FA6B2E" w:rsidRDefault="00890793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793" w:rsidRPr="00FA6B2E" w:rsidRDefault="00890793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0793" w:rsidRPr="00FA6B2E" w:rsidRDefault="00890793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246967" w:rsidP="00406A5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</w:t>
            </w:r>
            <w:r w:rsidR="00CC34F4">
              <w:rPr>
                <w:rFonts w:ascii="Courier New" w:hAnsi="Courier New" w:cs="Courier New"/>
                <w:b/>
                <w:sz w:val="22"/>
                <w:szCs w:val="22"/>
              </w:rPr>
              <w:t>ierung 400/25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350DCE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CC34F4">
              <w:rPr>
                <w:rFonts w:ascii="Courier New" w:hAnsi="Courier New" w:cs="Courier New"/>
                <w:sz w:val="22"/>
                <w:szCs w:val="22"/>
              </w:rPr>
              <w:t>nnweitenreduzierung DN 400/DN 25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Pr="00CB4129" w:rsidRDefault="00CB4129" w:rsidP="00CB4129">
      <w:pPr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7C2821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406A57" w:rsidP="007C282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1.07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  <w:r w:rsidR="008B5CF4">
              <w:rPr>
                <w:rFonts w:ascii="Courier New" w:hAnsi="Courier New" w:cs="Courier New"/>
                <w:b/>
                <w:sz w:val="22"/>
                <w:szCs w:val="22"/>
              </w:rPr>
              <w:t xml:space="preserve"> (Reduzierung 400/3</w:t>
            </w:r>
            <w:r w:rsidR="00CC34F4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350DCE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="008B5CF4">
              <w:rPr>
                <w:rFonts w:ascii="Courier New" w:hAnsi="Courier New" w:cs="Courier New"/>
                <w:sz w:val="22"/>
                <w:szCs w:val="22"/>
              </w:rPr>
              <w:t>nnweitenreduzierung DN 400/DN 3</w:t>
            </w:r>
            <w:r w:rsidR="00CC34F4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CC34F4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4F4" w:rsidRPr="00FA6B2E" w:rsidRDefault="00406A57" w:rsidP="0044078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1.08</w:t>
            </w:r>
            <w:r w:rsidR="00CC34F4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4F4" w:rsidRPr="00CC34F4" w:rsidRDefault="00CC34F4" w:rsidP="0044078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Schachtabgang MULTI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in</w:t>
            </w:r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>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8B5CF4">
              <w:rPr>
                <w:rFonts w:ascii="Courier New" w:hAnsi="Courier New" w:cs="Courier New"/>
                <w:b/>
                <w:sz w:val="22"/>
                <w:szCs w:val="22"/>
              </w:rPr>
              <w:t>00 DUO (Reduzierung 400/3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CB4129"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CC34F4" w:rsidRPr="00FA6B2E" w:rsidTr="0044078E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CC34F4" w:rsidRPr="00FA6B2E" w:rsidRDefault="00CC34F4" w:rsidP="0044078E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CC34F4" w:rsidRPr="00CB4129" w:rsidRDefault="00CC34F4" w:rsidP="0044078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Schachtabgang als zugfeste Ausführung mit </w:t>
            </w:r>
          </w:p>
          <w:p w:rsidR="00CC34F4" w:rsidRPr="00CB4129" w:rsidRDefault="00CC34F4" w:rsidP="0044078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CC34F4" w:rsidRPr="00CB4129" w:rsidRDefault="00CC34F4" w:rsidP="0044078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C34F4" w:rsidRPr="00CB4129" w:rsidRDefault="00CC34F4" w:rsidP="0044078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8B5CF4">
              <w:rPr>
                <w:rFonts w:ascii="Courier New" w:hAnsi="Courier New" w:cs="Courier New"/>
                <w:sz w:val="22"/>
                <w:szCs w:val="22"/>
              </w:rPr>
              <w:t>ennweitenreduzierung DN 400/DN 3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CC34F4" w:rsidRPr="00CB4129" w:rsidRDefault="00CC34F4" w:rsidP="0044078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CC34F4" w:rsidRPr="00CB4129" w:rsidRDefault="00CC34F4" w:rsidP="0044078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CC34F4" w:rsidRPr="00CB4129" w:rsidRDefault="00CC34F4" w:rsidP="0044078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CC34F4" w:rsidRPr="00FA6B2E" w:rsidRDefault="00CC34F4" w:rsidP="0044078E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C34F4" w:rsidRPr="00FA6B2E" w:rsidTr="0044078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4F4" w:rsidRPr="00FA6B2E" w:rsidRDefault="00CC34F4" w:rsidP="0044078E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CC34F4" w:rsidRPr="00FA6B2E" w:rsidRDefault="00CC34F4" w:rsidP="0044078E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34F4" w:rsidRPr="00FA6B2E" w:rsidRDefault="00CC34F4" w:rsidP="0044078E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CC34F4" w:rsidRPr="00FA6B2E" w:rsidRDefault="00CC34F4" w:rsidP="0044078E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CC34F4" w:rsidRPr="00FA6B2E" w:rsidTr="00890793">
        <w:tc>
          <w:tcPr>
            <w:tcW w:w="4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F4" w:rsidRPr="00FA6B2E" w:rsidRDefault="00CC34F4" w:rsidP="0044078E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F4" w:rsidRPr="00FA6B2E" w:rsidRDefault="00CC34F4" w:rsidP="0044078E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F4" w:rsidRPr="00FA6B2E" w:rsidRDefault="00CC34F4" w:rsidP="0044078E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4F4" w:rsidRPr="00FA6B2E" w:rsidRDefault="00CC34F4" w:rsidP="0044078E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406A57" w:rsidP="009A311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1.09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Dichtring DN 400 Schachtabgang MULTI-</w:t>
            </w:r>
            <w:proofErr w:type="spellStart"/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</w:p>
        </w:tc>
      </w:tr>
      <w:tr w:rsidR="00350DCE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Spezialdichtring DN 400 für Schachtabgang (Reduzierung) </w:t>
            </w:r>
          </w:p>
          <w:p w:rsid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246967" w:rsidP="009A311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Schachtverlängerung (3 m) MULTI-</w:t>
            </w:r>
            <w:proofErr w:type="spellStart"/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</w:p>
        </w:tc>
      </w:tr>
      <w:tr w:rsidR="00350DCE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50DCE" w:rsidRPr="00350DCE" w:rsidRDefault="00015CD2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 DU 400 (di = 35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 xml:space="preserve">0 mm) aus PE-HD, 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in Verbundbauweise (innen glatt/außen profiliert),</w:t>
            </w:r>
          </w:p>
          <w:p w:rsidR="00350DCE" w:rsidRPr="00350DCE" w:rsidRDefault="00015CD2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Ringsteifigkeit S ≥ 8,0 kN/m² (SN 8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),</w:t>
            </w:r>
          </w:p>
          <w:p w:rsidR="00350DCE" w:rsidRPr="00350DCE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als Steigrohr für Kontroll- und Spülschacht liefern </w:t>
            </w:r>
          </w:p>
          <w:p w:rsidR="00350DCE" w:rsidRPr="00350DCE" w:rsidRDefault="00F6362D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und 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auf planmäßige Höhe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Nutzhöhe: 300 cm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246967" w:rsidP="009A311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Verbindungsmuffe Schachtverlängerung MULTI-</w:t>
            </w:r>
            <w:proofErr w:type="spellStart"/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</w:p>
        </w:tc>
      </w:tr>
      <w:tr w:rsidR="00350DCE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Verbindungsmu</w:t>
            </w:r>
            <w:r w:rsidR="00015CD2">
              <w:rPr>
                <w:rFonts w:ascii="Courier New" w:hAnsi="Courier New" w:cs="Courier New"/>
                <w:sz w:val="22"/>
                <w:szCs w:val="22"/>
              </w:rPr>
              <w:t>ffe für Schachtverlängerung DU 4</w:t>
            </w: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00 </w:t>
            </w:r>
          </w:p>
          <w:p w:rsidR="00350DCE" w:rsidRDefault="00015CD2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(di = 35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0 mm)</w:t>
            </w:r>
            <w:r w:rsidR="00F636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246967" w:rsidP="00350DC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Profildichtring Schachtverlängerung MULTI-</w:t>
            </w:r>
            <w:proofErr w:type="spellStart"/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015CD2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</w:p>
        </w:tc>
      </w:tr>
      <w:tr w:rsidR="00350DCE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Profildichtr</w:t>
            </w:r>
            <w:r w:rsidR="00015CD2">
              <w:rPr>
                <w:rFonts w:ascii="Courier New" w:hAnsi="Courier New" w:cs="Courier New"/>
                <w:sz w:val="22"/>
                <w:szCs w:val="22"/>
              </w:rPr>
              <w:t>ing für Schachtverlängerung DU 4</w:t>
            </w: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00 </w:t>
            </w:r>
          </w:p>
          <w:p w:rsidR="00350DCE" w:rsidRPr="00CB4129" w:rsidRDefault="00015CD2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(di = 35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0 mm)</w:t>
            </w:r>
            <w:r w:rsidR="00F6362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DD5585" w:rsidRDefault="00DD5585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015CD2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="00350DCE"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50DCE" w:rsidRDefault="00350DCE" w:rsidP="00350DCE"/>
    <w:p w:rsidR="00DD5585" w:rsidRDefault="00DD5585" w:rsidP="00350DCE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50DCE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246967" w:rsidP="009A311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350DCE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SR-Systemabschluss Schachtverlängerung MULTI-</w:t>
            </w:r>
            <w:proofErr w:type="spellStart"/>
            <w:r w:rsidRPr="00350DCE">
              <w:rPr>
                <w:rFonts w:ascii="Courier New" w:hAnsi="Courier New" w:cs="Courier New"/>
                <w:b/>
                <w:sz w:val="22"/>
                <w:szCs w:val="22"/>
              </w:rPr>
              <w:t>inspect</w:t>
            </w:r>
            <w:proofErr w:type="spellEnd"/>
            <w:r w:rsidR="001C36E9">
              <w:rPr>
                <w:rFonts w:ascii="Courier New" w:hAnsi="Courier New" w:cs="Courier New"/>
                <w:b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b/>
                <w:sz w:val="22"/>
                <w:szCs w:val="22"/>
              </w:rPr>
              <w:t>00 DUO</w:t>
            </w:r>
          </w:p>
        </w:tc>
      </w:tr>
      <w:tr w:rsidR="00350DCE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F6362D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50DCE">
              <w:rPr>
                <w:rFonts w:ascii="Courier New" w:hAnsi="Courier New" w:cs="Courier New"/>
                <w:sz w:val="22"/>
                <w:szCs w:val="22"/>
              </w:rPr>
              <w:t>SR-Systemabschlus</w:t>
            </w:r>
            <w:r w:rsidR="001C36E9">
              <w:rPr>
                <w:rFonts w:ascii="Courier New" w:hAnsi="Courier New" w:cs="Courier New"/>
                <w:sz w:val="22"/>
                <w:szCs w:val="22"/>
              </w:rPr>
              <w:t>s an OK Schachtverlängerung DU 4</w:t>
            </w:r>
            <w:r w:rsidRPr="00350DCE">
              <w:rPr>
                <w:rFonts w:ascii="Courier New" w:hAnsi="Courier New" w:cs="Courier New"/>
                <w:sz w:val="22"/>
                <w:szCs w:val="22"/>
              </w:rPr>
              <w:t xml:space="preserve">00 </w:t>
            </w:r>
          </w:p>
          <w:p w:rsidR="00350DCE" w:rsidRDefault="001C36E9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(di = 35</w:t>
            </w:r>
            <w:r w:rsidR="00350DCE" w:rsidRPr="00350DCE">
              <w:rPr>
                <w:rFonts w:ascii="Courier New" w:hAnsi="Courier New" w:cs="Courier New"/>
                <w:sz w:val="22"/>
                <w:szCs w:val="22"/>
              </w:rPr>
              <w:t>0 mm)zur Schachtabdeckung DIN EN 124 liefern und einbauen.</w:t>
            </w:r>
          </w:p>
          <w:p w:rsidR="00350DCE" w:rsidRPr="00CB4129" w:rsidRDefault="00350DCE" w:rsidP="00350DC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CB412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="001C36E9">
              <w:rPr>
                <w:rFonts w:ascii="Courier New" w:hAnsi="Courier New" w:cs="Courier New"/>
                <w:sz w:val="22"/>
                <w:szCs w:val="22"/>
              </w:rPr>
              <w:t xml:space="preserve"> 4</w:t>
            </w:r>
            <w:r w:rsidR="007C2821">
              <w:rPr>
                <w:rFonts w:ascii="Courier New" w:hAnsi="Courier New" w:cs="Courier New"/>
                <w:sz w:val="22"/>
                <w:szCs w:val="22"/>
              </w:rPr>
              <w:t>00 DUO</w:t>
            </w:r>
            <w:r w:rsidRPr="00CB4129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350DCE" w:rsidRPr="00CB4129" w:rsidRDefault="00350DCE" w:rsidP="007C282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B412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350DCE" w:rsidRPr="00FA6B2E" w:rsidRDefault="00350DCE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50DCE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50DCE" w:rsidRPr="00FA6B2E" w:rsidRDefault="00350DCE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33464" w:rsidRDefault="00333464" w:rsidP="0033346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464" w:rsidRPr="00FA6B2E" w:rsidRDefault="00246967" w:rsidP="009A3113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="00333464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464" w:rsidRPr="00FA6B2E" w:rsidRDefault="001C36E9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Schachtabdeckung</w:t>
            </w:r>
          </w:p>
        </w:tc>
      </w:tr>
      <w:tr w:rsidR="00333464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Schachtabdeckung aus Gusseisen nach DIN EN 124 </w:t>
            </w:r>
          </w:p>
          <w:p w:rsidR="00333464" w:rsidRPr="00333464" w:rsidRDefault="001C36E9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für Schachtverlängerung DU 400 (di = 35</w:t>
            </w:r>
            <w:r w:rsidR="00333464" w:rsidRPr="00333464">
              <w:rPr>
                <w:rFonts w:ascii="Courier New" w:hAnsi="Courier New" w:cs="Courier New"/>
                <w:sz w:val="22"/>
                <w:szCs w:val="22"/>
              </w:rPr>
              <w:t>0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333464" w:rsidRPr="00333464" w:rsidRDefault="00333464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Klasse: 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ab/>
              <w:t>..... (A 15/ B 125/ D 400)</w:t>
            </w:r>
          </w:p>
          <w:p w:rsidR="00333464" w:rsidRDefault="00333464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Ventilationsöffnungen: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ab/>
              <w:t>..... (mit/ohne)</w:t>
            </w:r>
          </w:p>
          <w:p w:rsidR="001C36E9" w:rsidRDefault="001C36E9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1C36E9" w:rsidRPr="001C36E9" w:rsidRDefault="001C36E9" w:rsidP="001C36E9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1C36E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1C36E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Pr="001C36E9">
              <w:rPr>
                <w:rFonts w:ascii="Courier New" w:hAnsi="Courier New" w:cs="Courier New"/>
                <w:sz w:val="22"/>
                <w:szCs w:val="22"/>
              </w:rPr>
              <w:t xml:space="preserve"> 400 DUO - HEGLER PLASTIK GMBH</w:t>
            </w:r>
          </w:p>
          <w:p w:rsidR="001C36E9" w:rsidRPr="001C36E9" w:rsidRDefault="001C36E9" w:rsidP="001C36E9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1C36E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1C36E9" w:rsidRPr="00333464" w:rsidRDefault="001C36E9" w:rsidP="00333464">
            <w:pPr>
              <w:pStyle w:val="TabellenInhalt"/>
              <w:tabs>
                <w:tab w:val="left" w:pos="3134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FA6B2E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33464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333464" w:rsidRDefault="00333464" w:rsidP="0033346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333464" w:rsidRPr="00FA6B2E" w:rsidTr="00890793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464" w:rsidRPr="00FA6B2E" w:rsidRDefault="00246967" w:rsidP="00C10BB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</w:t>
            </w:r>
            <w:r w:rsidR="00406A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</w:t>
            </w:r>
            <w:bookmarkStart w:id="0" w:name="_GoBack"/>
            <w:bookmarkEnd w:id="0"/>
            <w:r w:rsidR="00333464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464" w:rsidRPr="00FA6B2E" w:rsidRDefault="001C36E9" w:rsidP="007C2821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Einlaufrost</w:t>
            </w:r>
          </w:p>
        </w:tc>
      </w:tr>
      <w:tr w:rsidR="00333464" w:rsidRPr="00FA6B2E" w:rsidTr="007C2821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Einlaufrost aus Gusseisen nach DIN EN 124 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einschließlich Schmutzfangeimer,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 xml:space="preserve">für Schachtverlängerung DU </w:t>
            </w:r>
            <w:r w:rsidR="001C36E9">
              <w:rPr>
                <w:rFonts w:ascii="Courier New" w:hAnsi="Courier New" w:cs="Courier New"/>
                <w:sz w:val="22"/>
                <w:szCs w:val="22"/>
              </w:rPr>
              <w:t>400 (di = 35</w:t>
            </w:r>
            <w:r w:rsidRPr="00333464">
              <w:rPr>
                <w:rFonts w:ascii="Courier New" w:hAnsi="Courier New" w:cs="Courier New"/>
                <w:sz w:val="22"/>
                <w:szCs w:val="22"/>
              </w:rPr>
              <w:t>0 mm)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333464" w:rsidRP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333464" w:rsidRDefault="00333464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333464">
              <w:rPr>
                <w:rFonts w:ascii="Courier New" w:hAnsi="Courier New" w:cs="Courier New"/>
                <w:sz w:val="22"/>
                <w:szCs w:val="22"/>
              </w:rPr>
              <w:t>Klasse: ..... (B 125/ D 400)</w:t>
            </w:r>
          </w:p>
          <w:p w:rsidR="001C36E9" w:rsidRDefault="001C36E9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1C36E9" w:rsidRPr="001C36E9" w:rsidRDefault="001C36E9" w:rsidP="001C36E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1C36E9">
              <w:rPr>
                <w:rFonts w:ascii="Courier New" w:hAnsi="Courier New" w:cs="Courier New"/>
                <w:sz w:val="22"/>
                <w:szCs w:val="22"/>
              </w:rPr>
              <w:t>System: MULTI-</w:t>
            </w:r>
            <w:proofErr w:type="spellStart"/>
            <w:r w:rsidRPr="001C36E9">
              <w:rPr>
                <w:rFonts w:ascii="Courier New" w:hAnsi="Courier New" w:cs="Courier New"/>
                <w:sz w:val="22"/>
                <w:szCs w:val="22"/>
              </w:rPr>
              <w:t>inspect</w:t>
            </w:r>
            <w:proofErr w:type="spellEnd"/>
            <w:r w:rsidRPr="001C36E9">
              <w:rPr>
                <w:rFonts w:ascii="Courier New" w:hAnsi="Courier New" w:cs="Courier New"/>
                <w:sz w:val="22"/>
                <w:szCs w:val="22"/>
              </w:rPr>
              <w:t xml:space="preserve"> 400 DUO - HEGLER PLASTIK GMBH</w:t>
            </w:r>
          </w:p>
          <w:p w:rsidR="001C36E9" w:rsidRPr="001C36E9" w:rsidRDefault="001C36E9" w:rsidP="001C36E9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1C36E9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1C36E9" w:rsidRPr="00FA6B2E" w:rsidRDefault="001C36E9" w:rsidP="00333464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33464" w:rsidRPr="00FA6B2E" w:rsidTr="007C2821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33464" w:rsidRPr="00FA6B2E" w:rsidRDefault="00333464" w:rsidP="007C2821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CB4129" w:rsidRDefault="00CB4129"/>
    <w:sectPr w:rsidR="00CB4129">
      <w:headerReference w:type="default" r:id="rId9"/>
      <w:footerReference w:type="default" r:id="rId10"/>
      <w:type w:val="continuous"/>
      <w:pgSz w:w="11905" w:h="16837" w:code="9"/>
      <w:pgMar w:top="2438" w:right="1134" w:bottom="1134" w:left="1134" w:header="284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21" w:rsidRDefault="007C2821">
      <w:r>
        <w:separator/>
      </w:r>
    </w:p>
  </w:endnote>
  <w:endnote w:type="continuationSeparator" w:id="0">
    <w:p w:rsidR="007C2821" w:rsidRDefault="007C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909"/>
    </w:tblGrid>
    <w:tr w:rsidR="007C2821" w:rsidRPr="00BB0E6B">
      <w:tc>
        <w:tcPr>
          <w:tcW w:w="786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C2821" w:rsidRPr="00BB0E6B" w:rsidRDefault="00FE4170">
          <w:pPr>
            <w:pStyle w:val="Fuzeile"/>
            <w:tabs>
              <w:tab w:val="clear" w:pos="4818"/>
              <w:tab w:val="clear" w:pos="9637"/>
            </w:tabs>
            <w:spacing w:before="6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Januar 2020</w:t>
          </w:r>
        </w:p>
      </w:tc>
      <w:tc>
        <w:tcPr>
          <w:tcW w:w="19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7C2821" w:rsidRPr="00BB0E6B" w:rsidRDefault="007C2821">
          <w:pPr>
            <w:pStyle w:val="Fuzeile"/>
            <w:tabs>
              <w:tab w:val="clear" w:pos="4818"/>
              <w:tab w:val="clear" w:pos="9637"/>
            </w:tabs>
            <w:spacing w:before="6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BB0E6B">
            <w:rPr>
              <w:rFonts w:ascii="Courier New" w:hAnsi="Courier New" w:cs="Courier New"/>
              <w:sz w:val="20"/>
              <w:szCs w:val="20"/>
            </w:rPr>
            <w:t xml:space="preserve">Seite 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PAGE </w:instrTex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406A57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10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>/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NUMPAGES </w:instrTex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406A57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10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 xml:space="preserve"> </w:t>
          </w:r>
        </w:p>
      </w:tc>
    </w:tr>
  </w:tbl>
  <w:p w:rsidR="007C2821" w:rsidRPr="00AE6283" w:rsidRDefault="007C2821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21" w:rsidRDefault="007C2821">
      <w:r>
        <w:separator/>
      </w:r>
    </w:p>
  </w:footnote>
  <w:footnote w:type="continuationSeparator" w:id="0">
    <w:p w:rsidR="007C2821" w:rsidRDefault="007C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821" w:rsidRDefault="007C2821">
    <w:pPr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noProof/>
        <w:sz w:val="18"/>
        <w:szCs w:val="18"/>
      </w:rPr>
      <w:drawing>
        <wp:inline distT="0" distB="0" distL="0" distR="0" wp14:anchorId="39DC42D8" wp14:editId="51FD2B57">
          <wp:extent cx="6105525" cy="857250"/>
          <wp:effectExtent l="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2821" w:rsidRPr="00926680" w:rsidRDefault="007C2821">
    <w:pPr>
      <w:rPr>
        <w:rFonts w:ascii="Courier New" w:hAnsi="Courier New" w:cs="Courier New"/>
        <w:sz w:val="20"/>
        <w:szCs w:val="20"/>
      </w:rPr>
    </w:pPr>
  </w:p>
  <w:p w:rsidR="007C2821" w:rsidRPr="00926680" w:rsidRDefault="007C2821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 xml:space="preserve">HEGLER PLASTIK GMBH - </w:t>
    </w:r>
    <w:proofErr w:type="spellStart"/>
    <w:r w:rsidRPr="00926680">
      <w:rPr>
        <w:rFonts w:ascii="Courier New" w:hAnsi="Courier New" w:cs="Courier New"/>
        <w:sz w:val="20"/>
        <w:szCs w:val="20"/>
      </w:rPr>
      <w:t>Heglerstraße</w:t>
    </w:r>
    <w:proofErr w:type="spellEnd"/>
    <w:r w:rsidRPr="00926680">
      <w:rPr>
        <w:rFonts w:ascii="Courier New" w:hAnsi="Courier New" w:cs="Courier New"/>
        <w:sz w:val="20"/>
        <w:szCs w:val="20"/>
      </w:rPr>
      <w:t xml:space="preserve"> 8 - D-97714 Oerlenbach</w:t>
    </w:r>
  </w:p>
  <w:p w:rsidR="007C2821" w:rsidRPr="00926680" w:rsidRDefault="007C2821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>Tel. +49 (0) 9725 66-0    Fax +49 (0) 9725 66-115   www.hegler.de</w:t>
    </w:r>
  </w:p>
  <w:p w:rsidR="007C2821" w:rsidRPr="00926680" w:rsidRDefault="007C2821">
    <w:pPr>
      <w:rPr>
        <w:rFonts w:ascii="Courier New" w:hAnsi="Courier New" w:cs="Courier New"/>
        <w:sz w:val="20"/>
        <w:szCs w:val="20"/>
      </w:rPr>
    </w:pPr>
  </w:p>
  <w:tbl>
    <w:tblPr>
      <w:tblW w:w="0" w:type="auto"/>
      <w:jc w:val="center"/>
      <w:tblBorders>
        <w:top w:val="single" w:sz="4" w:space="0" w:color="000000"/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2745"/>
      <w:gridCol w:w="2075"/>
      <w:gridCol w:w="1701"/>
      <w:gridCol w:w="1840"/>
    </w:tblGrid>
    <w:tr w:rsidR="007C2821" w:rsidRPr="00926680">
      <w:trPr>
        <w:trHeight w:val="394"/>
        <w:jc w:val="center"/>
      </w:trPr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C2821" w:rsidRPr="00926680" w:rsidRDefault="007C2821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Nr.</w:t>
          </w:r>
        </w:p>
      </w:tc>
      <w:tc>
        <w:tcPr>
          <w:tcW w:w="274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C2821" w:rsidRPr="00926680" w:rsidRDefault="007C2821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Leistung</w:t>
          </w:r>
        </w:p>
      </w:tc>
      <w:tc>
        <w:tcPr>
          <w:tcW w:w="207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C2821" w:rsidRPr="00926680" w:rsidRDefault="007C2821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Menge/Einheit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C2821" w:rsidRPr="00926680" w:rsidRDefault="007C2821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Einheitspreis</w:t>
          </w:r>
        </w:p>
      </w:tc>
      <w:tc>
        <w:tcPr>
          <w:tcW w:w="184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7C2821" w:rsidRPr="00926680" w:rsidRDefault="007C2821">
          <w:pPr>
            <w:pStyle w:val="TabellenInhalt"/>
            <w:spacing w:after="0"/>
            <w:jc w:val="right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Gesamtbetrag</w:t>
          </w:r>
        </w:p>
      </w:tc>
    </w:tr>
  </w:tbl>
  <w:p w:rsidR="007C2821" w:rsidRDefault="007C2821">
    <w:pPr>
      <w:pStyle w:val="Kopfzeil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687"/>
    <w:multiLevelType w:val="hybridMultilevel"/>
    <w:tmpl w:val="6F3E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A1"/>
    <w:rsid w:val="00015CD2"/>
    <w:rsid w:val="000368F2"/>
    <w:rsid w:val="00046F0D"/>
    <w:rsid w:val="000B2CA4"/>
    <w:rsid w:val="000B6869"/>
    <w:rsid w:val="000B72FD"/>
    <w:rsid w:val="00102AA2"/>
    <w:rsid w:val="00104233"/>
    <w:rsid w:val="001946EA"/>
    <w:rsid w:val="001B5CE6"/>
    <w:rsid w:val="001B63ED"/>
    <w:rsid w:val="001C36E9"/>
    <w:rsid w:val="001D79A0"/>
    <w:rsid w:val="0020051C"/>
    <w:rsid w:val="00203E03"/>
    <w:rsid w:val="00246967"/>
    <w:rsid w:val="0026590F"/>
    <w:rsid w:val="002752FB"/>
    <w:rsid w:val="00283C67"/>
    <w:rsid w:val="00287EA1"/>
    <w:rsid w:val="00302EF2"/>
    <w:rsid w:val="00333464"/>
    <w:rsid w:val="00342D20"/>
    <w:rsid w:val="00350DCE"/>
    <w:rsid w:val="00382F73"/>
    <w:rsid w:val="003B1E47"/>
    <w:rsid w:val="003E6986"/>
    <w:rsid w:val="00406A57"/>
    <w:rsid w:val="0046060E"/>
    <w:rsid w:val="004953B4"/>
    <w:rsid w:val="004A2D1B"/>
    <w:rsid w:val="00501465"/>
    <w:rsid w:val="005556F4"/>
    <w:rsid w:val="00562C34"/>
    <w:rsid w:val="00562CAC"/>
    <w:rsid w:val="005706EB"/>
    <w:rsid w:val="00582BA9"/>
    <w:rsid w:val="005846C5"/>
    <w:rsid w:val="005A06E1"/>
    <w:rsid w:val="005A1598"/>
    <w:rsid w:val="005C6319"/>
    <w:rsid w:val="00613633"/>
    <w:rsid w:val="00617A59"/>
    <w:rsid w:val="00640C89"/>
    <w:rsid w:val="006712A1"/>
    <w:rsid w:val="00687F7E"/>
    <w:rsid w:val="006C35D1"/>
    <w:rsid w:val="006C554C"/>
    <w:rsid w:val="006E1CC8"/>
    <w:rsid w:val="006F266E"/>
    <w:rsid w:val="00783D6B"/>
    <w:rsid w:val="007C2821"/>
    <w:rsid w:val="007D2E4E"/>
    <w:rsid w:val="0082169A"/>
    <w:rsid w:val="008242FA"/>
    <w:rsid w:val="00835D8D"/>
    <w:rsid w:val="008414A0"/>
    <w:rsid w:val="0085615D"/>
    <w:rsid w:val="00865CC4"/>
    <w:rsid w:val="00890793"/>
    <w:rsid w:val="008A6070"/>
    <w:rsid w:val="008B5CF4"/>
    <w:rsid w:val="008F0D30"/>
    <w:rsid w:val="008F2C4A"/>
    <w:rsid w:val="00902F4F"/>
    <w:rsid w:val="00935587"/>
    <w:rsid w:val="00941638"/>
    <w:rsid w:val="0094612B"/>
    <w:rsid w:val="00967BE6"/>
    <w:rsid w:val="009A2D5E"/>
    <w:rsid w:val="009A3113"/>
    <w:rsid w:val="009C10D7"/>
    <w:rsid w:val="00A101AD"/>
    <w:rsid w:val="00A45A71"/>
    <w:rsid w:val="00A7477A"/>
    <w:rsid w:val="00A956DA"/>
    <w:rsid w:val="00AC0593"/>
    <w:rsid w:val="00AC5DC7"/>
    <w:rsid w:val="00AE3BA7"/>
    <w:rsid w:val="00AF229F"/>
    <w:rsid w:val="00B273A4"/>
    <w:rsid w:val="00B53A5A"/>
    <w:rsid w:val="00B569DB"/>
    <w:rsid w:val="00B86051"/>
    <w:rsid w:val="00BD1068"/>
    <w:rsid w:val="00BD497E"/>
    <w:rsid w:val="00C10BBA"/>
    <w:rsid w:val="00C33A4F"/>
    <w:rsid w:val="00C505B7"/>
    <w:rsid w:val="00C83E50"/>
    <w:rsid w:val="00CB1992"/>
    <w:rsid w:val="00CB4129"/>
    <w:rsid w:val="00CC34F4"/>
    <w:rsid w:val="00CC5162"/>
    <w:rsid w:val="00CD6058"/>
    <w:rsid w:val="00CD7AF3"/>
    <w:rsid w:val="00D03CA7"/>
    <w:rsid w:val="00D1145F"/>
    <w:rsid w:val="00D15FFD"/>
    <w:rsid w:val="00D26524"/>
    <w:rsid w:val="00D31C5A"/>
    <w:rsid w:val="00D577E8"/>
    <w:rsid w:val="00D611C7"/>
    <w:rsid w:val="00D63E31"/>
    <w:rsid w:val="00D765A3"/>
    <w:rsid w:val="00DB5336"/>
    <w:rsid w:val="00DD5585"/>
    <w:rsid w:val="00DD6420"/>
    <w:rsid w:val="00DE2144"/>
    <w:rsid w:val="00E0102B"/>
    <w:rsid w:val="00E17925"/>
    <w:rsid w:val="00E663D1"/>
    <w:rsid w:val="00E97B3F"/>
    <w:rsid w:val="00F06B3B"/>
    <w:rsid w:val="00F118C6"/>
    <w:rsid w:val="00F41848"/>
    <w:rsid w:val="00F6362D"/>
    <w:rsid w:val="00FA6B2E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A6F5DF-3DA0-48E8-BAF4-745EAD3E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DCE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94d35e49-7ffc-4f6c-9903-e608b8405390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318A-FE9D-463D-A4AF-1A680F79198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F6E56470-3841-4B51-A0CF-B2812FAD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1161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</vt:lpstr>
    </vt:vector>
  </TitlesOfParts>
  <Company>xyz</Company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</dc:title>
  <dc:creator>xyz</dc:creator>
  <cp:lastModifiedBy>Riege Axel (Hegler)</cp:lastModifiedBy>
  <cp:revision>20</cp:revision>
  <cp:lastPrinted>2020-01-20T08:41:00Z</cp:lastPrinted>
  <dcterms:created xsi:type="dcterms:W3CDTF">2019-02-13T08:23:00Z</dcterms:created>
  <dcterms:modified xsi:type="dcterms:W3CDTF">2024-10-29T14:54:00Z</dcterms:modified>
</cp:coreProperties>
</file>